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E8" w:rsidRDefault="00787EE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6569710" cy="9050907"/>
            <wp:effectExtent l="19050" t="0" r="2540" b="0"/>
            <wp:docPr id="2" name="Рисунок 1" descr="C:\сайт\5.10.2021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айт\5.10.2021\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05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E278E" w:rsidRPr="00EE278E" w:rsidRDefault="00EE278E" w:rsidP="00EE27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E278E">
        <w:rPr>
          <w:rFonts w:ascii="Times New Roman" w:hAnsi="Times New Roman"/>
          <w:color w:val="000000"/>
          <w:sz w:val="28"/>
          <w:szCs w:val="28"/>
        </w:rPr>
        <w:lastRenderedPageBreak/>
        <w:t>ЧАСТНОЕ ОБЩЕОБРАЗОВАТЕЛЬНОЕ УЧРЕЖДЕНИЕ</w:t>
      </w:r>
    </w:p>
    <w:p w:rsidR="00EE278E" w:rsidRPr="00EE278E" w:rsidRDefault="00EE278E" w:rsidP="00EE278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E278E">
        <w:rPr>
          <w:rFonts w:ascii="Times New Roman" w:hAnsi="Times New Roman"/>
          <w:color w:val="000000"/>
          <w:sz w:val="28"/>
          <w:szCs w:val="28"/>
        </w:rPr>
        <w:t>«СРЕДНЯЯ ШКОЛА «АЗИМУТ»</w:t>
      </w:r>
    </w:p>
    <w:p w:rsidR="00852A89" w:rsidRDefault="00852A89" w:rsidP="00852A89"/>
    <w:p w:rsidR="00852A89" w:rsidRPr="00852A89" w:rsidRDefault="00852A89" w:rsidP="00852A89">
      <w:pPr>
        <w:spacing w:after="0"/>
        <w:rPr>
          <w:rFonts w:ascii="Times New Roman" w:hAnsi="Times New Roman"/>
        </w:rPr>
      </w:pPr>
      <w:r w:rsidRPr="00852A89">
        <w:rPr>
          <w:rFonts w:ascii="Times New Roman" w:hAnsi="Times New Roman"/>
        </w:rPr>
        <w:t>УТВЕРЖДЕНО                                                                          СОГЛАСОВАНО</w:t>
      </w:r>
    </w:p>
    <w:p w:rsidR="00852A89" w:rsidRPr="00852A89" w:rsidRDefault="00852A89" w:rsidP="00852A89">
      <w:pPr>
        <w:spacing w:after="0"/>
        <w:rPr>
          <w:rFonts w:ascii="Times New Roman" w:hAnsi="Times New Roman"/>
        </w:rPr>
      </w:pPr>
      <w:r w:rsidRPr="00852A89">
        <w:rPr>
          <w:rFonts w:ascii="Times New Roman" w:hAnsi="Times New Roman"/>
        </w:rPr>
        <w:t xml:space="preserve"> «_____» __________   20__ г.                                                  пед.совет № ________</w:t>
      </w:r>
    </w:p>
    <w:p w:rsidR="00852A89" w:rsidRPr="00852A89" w:rsidRDefault="00852A89" w:rsidP="00852A89">
      <w:pPr>
        <w:spacing w:after="0"/>
        <w:rPr>
          <w:rFonts w:ascii="Times New Roman" w:hAnsi="Times New Roman"/>
        </w:rPr>
      </w:pPr>
      <w:r w:rsidRPr="00852A89">
        <w:rPr>
          <w:rFonts w:ascii="Times New Roman" w:hAnsi="Times New Roman"/>
        </w:rPr>
        <w:t xml:space="preserve"> Генеральный директор</w:t>
      </w:r>
    </w:p>
    <w:p w:rsidR="00852A89" w:rsidRPr="00852A89" w:rsidRDefault="00852A89" w:rsidP="00852A89">
      <w:pPr>
        <w:tabs>
          <w:tab w:val="left" w:pos="6020"/>
        </w:tabs>
        <w:spacing w:after="0"/>
        <w:rPr>
          <w:rFonts w:ascii="Times New Roman" w:hAnsi="Times New Roman"/>
        </w:rPr>
      </w:pPr>
      <w:r w:rsidRPr="00852A89">
        <w:rPr>
          <w:rFonts w:ascii="Times New Roman" w:hAnsi="Times New Roman"/>
        </w:rPr>
        <w:t xml:space="preserve">ЧОУ СШ «Азимут» ______________ Е.И. Гришина   </w:t>
      </w:r>
      <w:r w:rsidRPr="00852A89">
        <w:rPr>
          <w:rFonts w:ascii="Times New Roman" w:hAnsi="Times New Roman"/>
        </w:rPr>
        <w:tab/>
        <w:t>«_____» __________   20__ г</w:t>
      </w:r>
    </w:p>
    <w:p w:rsidR="00852A89" w:rsidRPr="00081D0A" w:rsidRDefault="00852A89" w:rsidP="00852A89">
      <w:pPr>
        <w:spacing w:after="0"/>
        <w:jc w:val="center"/>
        <w:rPr>
          <w:sz w:val="28"/>
          <w:szCs w:val="28"/>
        </w:rPr>
      </w:pPr>
    </w:p>
    <w:p w:rsidR="001272A5" w:rsidRPr="00EE278E" w:rsidRDefault="00EE278E" w:rsidP="00852A89">
      <w:pPr>
        <w:spacing w:after="0"/>
        <w:ind w:left="5664"/>
        <w:rPr>
          <w:rFonts w:ascii="Times New Roman" w:hAnsi="Times New Roman"/>
        </w:rPr>
      </w:pPr>
      <w:r w:rsidRPr="00EE278E">
        <w:rPr>
          <w:rFonts w:ascii="Times New Roman" w:hAnsi="Times New Roman"/>
        </w:rPr>
        <w:t xml:space="preserve">  </w:t>
      </w:r>
    </w:p>
    <w:p w:rsidR="001272A5" w:rsidRPr="001272A5" w:rsidRDefault="001272A5" w:rsidP="001272A5">
      <w:pPr>
        <w:spacing w:after="0" w:line="240" w:lineRule="exact"/>
        <w:ind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72A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272A5" w:rsidRPr="001272A5" w:rsidRDefault="00EE278E" w:rsidP="001272A5">
      <w:pPr>
        <w:spacing w:before="120" w:after="0" w:line="240" w:lineRule="exact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Аттестационной комиссии</w:t>
      </w:r>
      <w:r w:rsidR="001272A5" w:rsidRPr="001272A5">
        <w:rPr>
          <w:rFonts w:ascii="Times New Roman" w:hAnsi="Times New Roman"/>
          <w:b/>
          <w:bCs/>
          <w:sz w:val="28"/>
          <w:szCs w:val="28"/>
        </w:rPr>
        <w:t xml:space="preserve"> по проведению аттестации педагогических работников в целях подтверждения соответствия занимаемой должности</w:t>
      </w:r>
    </w:p>
    <w:p w:rsidR="001272A5" w:rsidRPr="001272A5" w:rsidRDefault="001272A5" w:rsidP="001272A5">
      <w:pPr>
        <w:spacing w:after="0" w:line="240" w:lineRule="exact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1272A5" w:rsidRPr="001272A5" w:rsidRDefault="001272A5" w:rsidP="001272A5">
      <w:pPr>
        <w:pStyle w:val="a3"/>
        <w:spacing w:before="120" w:after="120" w:line="240" w:lineRule="exact"/>
        <w:ind w:left="862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272A5">
        <w:rPr>
          <w:rFonts w:ascii="Times New Roman" w:hAnsi="Times New Roman"/>
          <w:b/>
          <w:bCs/>
          <w:sz w:val="28"/>
          <w:szCs w:val="28"/>
        </w:rPr>
        <w:t>1. Общие положения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 xml:space="preserve"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</w:t>
      </w:r>
      <w:r w:rsidR="00EE278E" w:rsidRPr="001272A5">
        <w:rPr>
          <w:rFonts w:ascii="Times New Roman" w:hAnsi="Times New Roman"/>
          <w:sz w:val="28"/>
          <w:szCs w:val="28"/>
        </w:rPr>
        <w:t>образовательную</w:t>
      </w:r>
      <w:r w:rsidR="00EE278E">
        <w:rPr>
          <w:rFonts w:ascii="Times New Roman" w:hAnsi="Times New Roman"/>
          <w:sz w:val="28"/>
          <w:szCs w:val="28"/>
        </w:rPr>
        <w:t xml:space="preserve"> деятельность частного</w:t>
      </w:r>
      <w:r w:rsidRPr="001272A5">
        <w:rPr>
          <w:rFonts w:ascii="Times New Roman" w:hAnsi="Times New Roman"/>
          <w:sz w:val="28"/>
          <w:szCs w:val="28"/>
        </w:rPr>
        <w:t xml:space="preserve"> общеобразовательного учрежде</w:t>
      </w:r>
      <w:r w:rsidR="00EE278E">
        <w:rPr>
          <w:rFonts w:ascii="Times New Roman" w:hAnsi="Times New Roman"/>
          <w:sz w:val="28"/>
          <w:szCs w:val="28"/>
        </w:rPr>
        <w:t>ния «Средняя</w:t>
      </w:r>
      <w:r w:rsidRPr="001272A5">
        <w:rPr>
          <w:rFonts w:ascii="Times New Roman" w:hAnsi="Times New Roman"/>
          <w:sz w:val="28"/>
          <w:szCs w:val="28"/>
        </w:rPr>
        <w:t xml:space="preserve"> школа «Азимут».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1.3. 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Министерства образования  и науки Российской Федерации,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1.4. Полномочия Аттестационной комиссии: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 xml:space="preserve"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</w:t>
      </w:r>
      <w:r w:rsidRPr="001272A5">
        <w:rPr>
          <w:rFonts w:ascii="Times New Roman" w:hAnsi="Times New Roman"/>
          <w:sz w:val="28"/>
          <w:szCs w:val="28"/>
        </w:rPr>
        <w:lastRenderedPageBreak/>
        <w:t>года № 761-н, зарегистрированного в Минюсте РФ 06 октября 2010 года, регистрационный № 18638;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- контроль за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1272A5" w:rsidRPr="001272A5" w:rsidRDefault="001272A5" w:rsidP="001272A5">
      <w:pPr>
        <w:tabs>
          <w:tab w:val="left" w:pos="241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1272A5" w:rsidRPr="001272A5" w:rsidRDefault="001272A5" w:rsidP="001272A5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72A5" w:rsidRPr="001272A5" w:rsidRDefault="001272A5" w:rsidP="001272A5">
      <w:pPr>
        <w:spacing w:before="120" w:after="120" w:line="240" w:lineRule="exact"/>
        <w:rPr>
          <w:rFonts w:ascii="Times New Roman" w:hAnsi="Times New Roman"/>
          <w:b/>
          <w:bCs/>
          <w:sz w:val="28"/>
          <w:szCs w:val="28"/>
        </w:rPr>
      </w:pPr>
    </w:p>
    <w:p w:rsidR="001272A5" w:rsidRPr="001272A5" w:rsidRDefault="001272A5" w:rsidP="001272A5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1272A5">
        <w:rPr>
          <w:rFonts w:ascii="Times New Roman" w:hAnsi="Times New Roman"/>
          <w:b/>
          <w:bCs/>
          <w:sz w:val="28"/>
          <w:szCs w:val="28"/>
        </w:rPr>
        <w:t>II. Формирование и состав Аттестационной комиссии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2.2.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Руководитель организации не может являться председателем Аттестационной комиссии.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2.6. Председатель комиссии председательствует на ее заседаниях, организует работу Аттестационной комиссии, осуществляет общий контроль за реализацией принятых решений, распределяет обязанности между членами Аттестационной комиссии.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2.7. Секретарь Аттестационной комиссии: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информирует членов Аттестационной комиссии о сроках и месте проведения заседания;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lastRenderedPageBreak/>
        <w:t>-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- 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- 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организации в информационно-телекоммуникационной сети «Интернет».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2.8. Члены Аттестационной комиссии: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- 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- отвечают за объективность и компетентность принимаемых решений;</w:t>
      </w:r>
    </w:p>
    <w:p w:rsidR="001272A5" w:rsidRPr="001272A5" w:rsidRDefault="001272A5" w:rsidP="001272A5">
      <w:pPr>
        <w:spacing w:after="0" w:line="240" w:lineRule="auto"/>
        <w:ind w:firstLine="143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отвечают за соблюдение норм профессиональной этики во время работы Аттестационной комиссии;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-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1272A5" w:rsidRPr="001272A5" w:rsidRDefault="001272A5" w:rsidP="001272A5">
      <w:pPr>
        <w:spacing w:before="120" w:after="120" w:line="240" w:lineRule="exact"/>
        <w:ind w:firstLine="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72A5" w:rsidRPr="001272A5" w:rsidRDefault="001272A5" w:rsidP="001272A5">
      <w:pPr>
        <w:spacing w:before="120" w:after="120" w:line="240" w:lineRule="exact"/>
        <w:ind w:firstLine="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72A5" w:rsidRPr="001272A5" w:rsidRDefault="001272A5" w:rsidP="001272A5">
      <w:pPr>
        <w:spacing w:before="120"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272A5">
        <w:rPr>
          <w:rFonts w:ascii="Times New Roman" w:hAnsi="Times New Roman"/>
          <w:b/>
          <w:bCs/>
          <w:sz w:val="28"/>
          <w:szCs w:val="28"/>
        </w:rPr>
        <w:t>III. Порядок работы Аттестационной комиссии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3.1. Решение о проведении аттестации педагогических работников принимается руководителем организации.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В связи с этим в преддверии нового учебного года (до 30 августа) издается приказ «Об аттестации педагогических работников в целях подтверждения соответствия педагогических работников занимаемым ими должностям в 2014/2015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 начала аттестации.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3.2.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а) фамилия, имя, отчество;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б) наименование должности на дату проведения аттестации;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в) дата заключения по этой должности трудового договора;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 xml:space="preserve">д) информация о прохождении повышения квалификации; 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е) результаты предыдущих аттестаций (в случае их проведения).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lastRenderedPageBreak/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3.3.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3.4. Основной формой деятельности Аттестационной комиссии являются заседания.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менее, чем за месяц до новой даты проведения его аттестации.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 xml:space="preserve">3.5.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</w:t>
      </w:r>
      <w:r w:rsidRPr="001272A5">
        <w:rPr>
          <w:rFonts w:ascii="Times New Roman" w:hAnsi="Times New Roman"/>
          <w:sz w:val="28"/>
          <w:szCs w:val="28"/>
        </w:rPr>
        <w:lastRenderedPageBreak/>
        <w:t>педагогического работника квалификационным требованиям по занимаемой должности (в том числе на основе оценки и выводов экспертов).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3.6. 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регистрационный</w:t>
      </w:r>
      <w:r w:rsidR="00EE278E">
        <w:rPr>
          <w:rFonts w:ascii="Times New Roman" w:hAnsi="Times New Roman"/>
          <w:sz w:val="28"/>
          <w:szCs w:val="28"/>
        </w:rPr>
        <w:t xml:space="preserve"> </w:t>
      </w:r>
      <w:r w:rsidRPr="001272A5">
        <w:rPr>
          <w:rFonts w:ascii="Times New Roman" w:hAnsi="Times New Roman"/>
          <w:sz w:val="28"/>
          <w:szCs w:val="28"/>
        </w:rPr>
        <w:t>№ 18638 осуществляется в течение трех дней после поступления в аттестационную комиссию.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3.7.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1272A5" w:rsidRPr="001272A5" w:rsidRDefault="001272A5" w:rsidP="001272A5">
      <w:pPr>
        <w:spacing w:before="120" w:after="120" w:line="240" w:lineRule="exact"/>
        <w:ind w:firstLine="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72A5" w:rsidRPr="001272A5" w:rsidRDefault="001272A5" w:rsidP="001272A5">
      <w:pPr>
        <w:spacing w:before="120" w:after="120" w:line="240" w:lineRule="exact"/>
        <w:rPr>
          <w:rFonts w:ascii="Times New Roman" w:hAnsi="Times New Roman"/>
          <w:b/>
          <w:bCs/>
          <w:sz w:val="28"/>
          <w:szCs w:val="28"/>
        </w:rPr>
      </w:pPr>
    </w:p>
    <w:p w:rsidR="001272A5" w:rsidRPr="001272A5" w:rsidRDefault="001272A5" w:rsidP="001272A5">
      <w:pPr>
        <w:spacing w:before="120"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272A5">
        <w:rPr>
          <w:rFonts w:ascii="Times New Roman" w:hAnsi="Times New Roman"/>
          <w:b/>
          <w:bCs/>
          <w:sz w:val="28"/>
          <w:szCs w:val="28"/>
        </w:rPr>
        <w:t>IV. Решение Аттестационной комиссии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- соответствует занимаемой должности (указывается должность работника);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lastRenderedPageBreak/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4.4. На педагогического работника, прошедшего аттестацию не позднее 2-х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 xml:space="preserve">4.5. Результаты аттестации педагогический работник вправе обжаловать в суд в соответствии с </w:t>
      </w:r>
      <w:hyperlink r:id="rId8" w:history="1">
        <w:r w:rsidRPr="001272A5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1272A5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4.6. 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 761-н, зарегистрированного в Минюсте РФ 6 октября 2010 года, регистрационный 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1272A5" w:rsidRPr="001272A5" w:rsidRDefault="001272A5" w:rsidP="001272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72A5">
        <w:rPr>
          <w:rFonts w:ascii="Times New Roman" w:hAnsi="Times New Roman"/>
          <w:sz w:val="28"/>
          <w:szCs w:val="28"/>
        </w:rPr>
        <w:t>Данное решение оформляется протоколом и доводится до руководителя организации в трехдневный срок.</w:t>
      </w:r>
    </w:p>
    <w:p w:rsidR="001272A5" w:rsidRPr="001272A5" w:rsidRDefault="001272A5" w:rsidP="001272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272A5" w:rsidRPr="001272A5" w:rsidRDefault="001272A5" w:rsidP="001272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272A5" w:rsidRPr="001272A5" w:rsidRDefault="001272A5" w:rsidP="001272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272A5" w:rsidRPr="001272A5" w:rsidRDefault="001272A5" w:rsidP="001272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272A5" w:rsidRPr="001272A5" w:rsidRDefault="001272A5" w:rsidP="001272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272A5" w:rsidRPr="001272A5" w:rsidRDefault="001272A5" w:rsidP="001272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272A5" w:rsidRPr="001272A5" w:rsidRDefault="00EE278E" w:rsidP="001272A5">
      <w:pPr>
        <w:pStyle w:val="msonormalbullet1gif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Генеральный директор ЧОУ С</w:t>
      </w:r>
      <w:r w:rsidR="001272A5" w:rsidRPr="001272A5">
        <w:rPr>
          <w:sz w:val="28"/>
          <w:szCs w:val="28"/>
        </w:rPr>
        <w:t>Ш «Азимут»                         Е.И.Гришина.</w:t>
      </w:r>
    </w:p>
    <w:p w:rsidR="001272A5" w:rsidRPr="001272A5" w:rsidRDefault="001272A5" w:rsidP="001272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272A5" w:rsidRPr="001272A5" w:rsidRDefault="001272A5" w:rsidP="001272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272A5" w:rsidRPr="001272A5" w:rsidRDefault="001272A5" w:rsidP="001272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272A5" w:rsidRPr="001272A5" w:rsidRDefault="001272A5" w:rsidP="001272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272A5" w:rsidRPr="001272A5" w:rsidRDefault="001272A5" w:rsidP="001272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272A5" w:rsidRPr="001272A5" w:rsidRDefault="001272A5" w:rsidP="001272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272A5" w:rsidRPr="001272A5" w:rsidRDefault="001272A5" w:rsidP="00EE278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70FC6" w:rsidRDefault="00C70FC6" w:rsidP="00C70FC6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C70FC6" w:rsidSect="00E918FA">
      <w:headerReference w:type="default" r:id="rId9"/>
      <w:pgSz w:w="11906" w:h="16838"/>
      <w:pgMar w:top="567" w:right="56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7D9" w:rsidRDefault="00A667D9" w:rsidP="00CB7961">
      <w:pPr>
        <w:spacing w:after="0" w:line="240" w:lineRule="auto"/>
      </w:pPr>
      <w:r>
        <w:separator/>
      </w:r>
    </w:p>
  </w:endnote>
  <w:endnote w:type="continuationSeparator" w:id="1">
    <w:p w:rsidR="00A667D9" w:rsidRDefault="00A667D9" w:rsidP="00CB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7D9" w:rsidRDefault="00A667D9" w:rsidP="00CB7961">
      <w:pPr>
        <w:spacing w:after="0" w:line="240" w:lineRule="auto"/>
      </w:pPr>
      <w:r>
        <w:separator/>
      </w:r>
    </w:p>
  </w:footnote>
  <w:footnote w:type="continuationSeparator" w:id="1">
    <w:p w:rsidR="00A667D9" w:rsidRDefault="00A667D9" w:rsidP="00CB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88" w:rsidRDefault="00A667D9">
    <w:pPr>
      <w:pStyle w:val="a4"/>
      <w:jc w:val="center"/>
    </w:pPr>
  </w:p>
  <w:p w:rsidR="00B74688" w:rsidRDefault="00A667D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2A5"/>
    <w:rsid w:val="0003367E"/>
    <w:rsid w:val="00063D99"/>
    <w:rsid w:val="000674E0"/>
    <w:rsid w:val="001272A5"/>
    <w:rsid w:val="001423DE"/>
    <w:rsid w:val="00155D69"/>
    <w:rsid w:val="001A566D"/>
    <w:rsid w:val="00234E4B"/>
    <w:rsid w:val="002827A4"/>
    <w:rsid w:val="00356E67"/>
    <w:rsid w:val="00385AAB"/>
    <w:rsid w:val="003C063F"/>
    <w:rsid w:val="003E623D"/>
    <w:rsid w:val="003F141A"/>
    <w:rsid w:val="00723BCE"/>
    <w:rsid w:val="00787EE8"/>
    <w:rsid w:val="007C385F"/>
    <w:rsid w:val="00852A89"/>
    <w:rsid w:val="0090755F"/>
    <w:rsid w:val="00A667D9"/>
    <w:rsid w:val="00B56153"/>
    <w:rsid w:val="00C32DE0"/>
    <w:rsid w:val="00C52AE6"/>
    <w:rsid w:val="00C70FC6"/>
    <w:rsid w:val="00C76998"/>
    <w:rsid w:val="00CB7961"/>
    <w:rsid w:val="00D6316E"/>
    <w:rsid w:val="00DA2E39"/>
    <w:rsid w:val="00EE278E"/>
    <w:rsid w:val="00F3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2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2A5"/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a"/>
    <w:rsid w:val="00127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6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5CAB4lD4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C1DB6-7BB9-43B1-B47E-72FBFD63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Класс</cp:lastModifiedBy>
  <cp:revision>12</cp:revision>
  <cp:lastPrinted>2021-01-13T05:08:00Z</cp:lastPrinted>
  <dcterms:created xsi:type="dcterms:W3CDTF">2015-05-14T03:23:00Z</dcterms:created>
  <dcterms:modified xsi:type="dcterms:W3CDTF">2021-10-05T01:52:00Z</dcterms:modified>
</cp:coreProperties>
</file>