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1C" w:rsidRDefault="00647F1C">
      <w:pPr>
        <w:spacing w:after="20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82682"/>
            <wp:effectExtent l="19050" t="0" r="3175" b="0"/>
            <wp:docPr id="1" name="Рисунок 1" descr="C:\сайт\5.10.202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5.10.2021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page"/>
      </w:r>
    </w:p>
    <w:p w:rsidR="000A5271" w:rsidRDefault="000A5271" w:rsidP="000A5271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ЧАСТНОЕ ОБЩЕОБРАЗОВАТЕЛЬНОЕ УЧРЕЖДЕНИЕ</w:t>
      </w:r>
    </w:p>
    <w:p w:rsidR="000A5271" w:rsidRDefault="000A5271" w:rsidP="000A5271">
      <w:pPr>
        <w:pBdr>
          <w:bottom w:val="single" w:sz="12" w:space="1" w:color="auto"/>
        </w:pBd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«СРЕДНЯЯ ШКОЛА «АЗИМУТ»</w:t>
      </w:r>
    </w:p>
    <w:p w:rsidR="00827CA7" w:rsidRDefault="00827CA7" w:rsidP="00827CA7"/>
    <w:p w:rsidR="00827CA7" w:rsidRDefault="00827CA7" w:rsidP="00827CA7">
      <w:r>
        <w:t>УТВЕРЖДЕНО                                                                          СОГЛАСОВАНО</w:t>
      </w:r>
    </w:p>
    <w:p w:rsidR="00827CA7" w:rsidRDefault="00827CA7" w:rsidP="00827CA7">
      <w:r>
        <w:t xml:space="preserve"> «_____» __________   20__ г.                                                  </w:t>
      </w:r>
      <w:proofErr w:type="spellStart"/>
      <w:r>
        <w:t>пед.совет</w:t>
      </w:r>
      <w:proofErr w:type="spellEnd"/>
      <w:r>
        <w:t xml:space="preserve"> № ________</w:t>
      </w:r>
    </w:p>
    <w:p w:rsidR="00827CA7" w:rsidRDefault="00827CA7" w:rsidP="00827CA7">
      <w:r>
        <w:t xml:space="preserve"> Генеральный директор</w:t>
      </w:r>
    </w:p>
    <w:p w:rsidR="00827CA7" w:rsidRDefault="00827CA7" w:rsidP="00827CA7">
      <w:pPr>
        <w:tabs>
          <w:tab w:val="left" w:pos="6020"/>
        </w:tabs>
      </w:pPr>
      <w:r>
        <w:t xml:space="preserve">ЧОУ СШ «Азимут» ______________ Е.И. Гришина   </w:t>
      </w:r>
      <w:r>
        <w:tab/>
        <w:t>«_____» __________   20__ г</w:t>
      </w:r>
    </w:p>
    <w:p w:rsidR="00827CA7" w:rsidRDefault="00827CA7" w:rsidP="00827CA7">
      <w:pPr>
        <w:jc w:val="center"/>
        <w:rPr>
          <w:sz w:val="28"/>
          <w:szCs w:val="28"/>
        </w:rPr>
      </w:pPr>
    </w:p>
    <w:p w:rsidR="00881AF9" w:rsidRDefault="00881AF9" w:rsidP="00881AF9">
      <w:pPr>
        <w:jc w:val="center"/>
      </w:pPr>
      <w:r>
        <w:t>ПОЛОЖЕНИЕ</w:t>
      </w:r>
    </w:p>
    <w:p w:rsidR="00881AF9" w:rsidRDefault="00881AF9" w:rsidP="00881AF9">
      <w:pPr>
        <w:jc w:val="center"/>
      </w:pPr>
    </w:p>
    <w:p w:rsidR="00881AF9" w:rsidRDefault="00827CA7" w:rsidP="00881AF9">
      <w:r>
        <w:t xml:space="preserve">                      </w:t>
      </w:r>
      <w:r w:rsidR="00881AF9">
        <w:t xml:space="preserve">                                             г. Хабаровск                 </w:t>
      </w:r>
      <w:r w:rsidR="000A5271">
        <w:t xml:space="preserve">                            </w:t>
      </w:r>
    </w:p>
    <w:p w:rsidR="00881AF9" w:rsidRDefault="00881AF9" w:rsidP="00881AF9"/>
    <w:p w:rsidR="00881AF9" w:rsidRDefault="00881AF9" w:rsidP="00881AF9">
      <w:pPr>
        <w:jc w:val="center"/>
      </w:pPr>
      <w:r>
        <w:t>О   МЕТОДИЧЕСКОМ   СОВЕТЕ   ШКОЛЫ   «АЗИМУТ»</w:t>
      </w:r>
    </w:p>
    <w:p w:rsidR="00881AF9" w:rsidRDefault="00881AF9" w:rsidP="00881AF9">
      <w:r>
        <w:t xml:space="preserve"> </w:t>
      </w:r>
    </w:p>
    <w:p w:rsidR="00881AF9" w:rsidRDefault="00881AF9" w:rsidP="00881AF9"/>
    <w:p w:rsidR="00881AF9" w:rsidRDefault="00881AF9" w:rsidP="00881AF9">
      <w:pPr>
        <w:numPr>
          <w:ilvl w:val="0"/>
          <w:numId w:val="2"/>
        </w:numPr>
        <w:jc w:val="center"/>
      </w:pPr>
      <w:r>
        <w:t>ОБЩЕЕ    ПОЛОЖЕНИЕ.</w:t>
      </w:r>
    </w:p>
    <w:p w:rsidR="00881AF9" w:rsidRDefault="00881AF9" w:rsidP="00881AF9"/>
    <w:p w:rsidR="00881AF9" w:rsidRDefault="00881AF9" w:rsidP="00881AF9">
      <w:pPr>
        <w:numPr>
          <w:ilvl w:val="1"/>
          <w:numId w:val="2"/>
        </w:numPr>
        <w:jc w:val="both"/>
      </w:pPr>
      <w:r>
        <w:t>Методический совет – коллективный общественный профессиональный орган. Целью деятельности методического совета является координация усилий различных служб, подразделений школы, творческих педагогов, направленных на развитие научно-методического обеспечения образовательного процесса, инновационной деятельности педагогического коллектива.</w:t>
      </w:r>
    </w:p>
    <w:p w:rsidR="00881AF9" w:rsidRDefault="00881AF9" w:rsidP="00881AF9"/>
    <w:p w:rsidR="00881AF9" w:rsidRDefault="00881AF9" w:rsidP="00881AF9">
      <w:pPr>
        <w:numPr>
          <w:ilvl w:val="0"/>
          <w:numId w:val="2"/>
        </w:numPr>
        <w:jc w:val="center"/>
      </w:pPr>
      <w:r>
        <w:t>ФУНКЦИИ   МЕТОДИЧЕСКОГО   СОВЕТА.</w:t>
      </w:r>
    </w:p>
    <w:p w:rsidR="00881AF9" w:rsidRDefault="00881AF9" w:rsidP="00881AF9"/>
    <w:p w:rsidR="00881AF9" w:rsidRDefault="00881AF9" w:rsidP="00881AF9">
      <w:pPr>
        <w:numPr>
          <w:ilvl w:val="1"/>
          <w:numId w:val="2"/>
        </w:numPr>
      </w:pPr>
      <w:r>
        <w:t>Рассматривает, вырабатывает, оценивает стратегически важные предложения по развитию школы, отдельных ее участков по научно-методическому обеспечению образовательного процесса.</w:t>
      </w:r>
    </w:p>
    <w:p w:rsidR="00881AF9" w:rsidRDefault="00881AF9" w:rsidP="00881AF9">
      <w:pPr>
        <w:numPr>
          <w:ilvl w:val="1"/>
          <w:numId w:val="2"/>
        </w:numPr>
      </w:pPr>
      <w:r>
        <w:t>Организует разработку стратегических документов школы ( программа развития, учебные планы, учебные программы).</w:t>
      </w:r>
    </w:p>
    <w:p w:rsidR="00881AF9" w:rsidRDefault="00881AF9" w:rsidP="00881AF9">
      <w:pPr>
        <w:numPr>
          <w:ilvl w:val="1"/>
          <w:numId w:val="2"/>
        </w:numPr>
      </w:pPr>
      <w:r>
        <w:t>Анализирует состояние и результативность работы  методических объединений школы, вносит предложения по изменению, совершенствованию структуры.</w:t>
      </w:r>
    </w:p>
    <w:p w:rsidR="00881AF9" w:rsidRDefault="00881AF9" w:rsidP="00881AF9">
      <w:pPr>
        <w:numPr>
          <w:ilvl w:val="1"/>
          <w:numId w:val="2"/>
        </w:numPr>
      </w:pPr>
      <w:r>
        <w:t>Анализирует ход и результаты нововведений, имеющих значимые последствия для развития школы.</w:t>
      </w:r>
    </w:p>
    <w:p w:rsidR="00881AF9" w:rsidRDefault="00881AF9" w:rsidP="00881AF9">
      <w:pPr>
        <w:numPr>
          <w:ilvl w:val="1"/>
          <w:numId w:val="2"/>
        </w:numPr>
      </w:pPr>
      <w:r>
        <w:t>Вырабатывает и согласовывает подходы к организации, осуществлению и освоению новшеств.</w:t>
      </w:r>
    </w:p>
    <w:p w:rsidR="00881AF9" w:rsidRDefault="00881AF9" w:rsidP="00881AF9">
      <w:pPr>
        <w:numPr>
          <w:ilvl w:val="1"/>
          <w:numId w:val="2"/>
        </w:numPr>
      </w:pPr>
      <w: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опыта.</w:t>
      </w:r>
    </w:p>
    <w:p w:rsidR="00881AF9" w:rsidRDefault="00881AF9" w:rsidP="00881AF9">
      <w:pPr>
        <w:numPr>
          <w:ilvl w:val="1"/>
          <w:numId w:val="2"/>
        </w:numPr>
      </w:pPr>
      <w:r>
        <w:t>Контролирует ход и результаты инноваций, осуществляемых школой.</w:t>
      </w:r>
    </w:p>
    <w:p w:rsidR="00881AF9" w:rsidRDefault="00881AF9" w:rsidP="00881AF9">
      <w:pPr>
        <w:numPr>
          <w:ilvl w:val="1"/>
          <w:numId w:val="2"/>
        </w:numPr>
      </w:pPr>
      <w:r>
        <w:t>Вносит предложения по обеспечению образовательного процесса необходимыми материально-техническими ресурсами.</w:t>
      </w:r>
    </w:p>
    <w:p w:rsidR="00881AF9" w:rsidRDefault="00881AF9" w:rsidP="00881AF9">
      <w:pPr>
        <w:numPr>
          <w:ilvl w:val="1"/>
          <w:numId w:val="2"/>
        </w:numPr>
      </w:pPr>
      <w:r>
        <w:t>Вносит предложения по созданию новых творческих групп.</w:t>
      </w:r>
    </w:p>
    <w:p w:rsidR="00881AF9" w:rsidRDefault="00881AF9" w:rsidP="00881AF9">
      <w:pPr>
        <w:numPr>
          <w:ilvl w:val="1"/>
          <w:numId w:val="2"/>
        </w:numPr>
      </w:pPr>
      <w:r>
        <w:t>Инициирует и осуществляет комплексные исследования в школе.</w:t>
      </w:r>
    </w:p>
    <w:p w:rsidR="00881AF9" w:rsidRDefault="00881AF9" w:rsidP="00881AF9">
      <w:pPr>
        <w:numPr>
          <w:ilvl w:val="1"/>
          <w:numId w:val="2"/>
        </w:numPr>
      </w:pPr>
      <w:r>
        <w:t>Вносит предложения по стимулированию и оценке инновационной деятельности педагогов, в том числе в ходе аттестации.</w:t>
      </w:r>
    </w:p>
    <w:p w:rsidR="00881AF9" w:rsidRDefault="00881AF9" w:rsidP="00881AF9">
      <w:pPr>
        <w:ind w:left="360"/>
      </w:pPr>
      <w:r>
        <w:t xml:space="preserve">   </w:t>
      </w:r>
    </w:p>
    <w:p w:rsidR="00827CA7" w:rsidRDefault="00827CA7" w:rsidP="00881AF9">
      <w:pPr>
        <w:ind w:left="360"/>
      </w:pPr>
    </w:p>
    <w:p w:rsidR="000A5271" w:rsidRDefault="000A5271" w:rsidP="00881AF9">
      <w:pPr>
        <w:ind w:left="360"/>
      </w:pPr>
    </w:p>
    <w:p w:rsidR="00881AF9" w:rsidRDefault="00881AF9" w:rsidP="00881AF9">
      <w:pPr>
        <w:ind w:left="360"/>
      </w:pPr>
    </w:p>
    <w:p w:rsidR="00881AF9" w:rsidRDefault="00881AF9" w:rsidP="00881AF9">
      <w:pPr>
        <w:numPr>
          <w:ilvl w:val="0"/>
          <w:numId w:val="2"/>
        </w:numPr>
        <w:jc w:val="center"/>
      </w:pPr>
      <w:r>
        <w:lastRenderedPageBreak/>
        <w:t>СОСТАВ   МЕТОДИЧЕСКОГО   СОВЕТА.</w:t>
      </w:r>
    </w:p>
    <w:p w:rsidR="00881AF9" w:rsidRDefault="00881AF9" w:rsidP="00881AF9">
      <w:pPr>
        <w:ind w:left="360"/>
      </w:pPr>
    </w:p>
    <w:p w:rsidR="00881AF9" w:rsidRDefault="00881AF9" w:rsidP="00881AF9">
      <w:pPr>
        <w:ind w:left="360"/>
      </w:pPr>
      <w:r>
        <w:t xml:space="preserve">      Членами методического совета являются руководители методических объединений, заместители директора школы, члены администрации школы, сотрудники институтов, работающие со школой.</w:t>
      </w:r>
    </w:p>
    <w:p w:rsidR="00881AF9" w:rsidRDefault="00881AF9" w:rsidP="00881AF9">
      <w:pPr>
        <w:ind w:left="360"/>
      </w:pPr>
      <w:r>
        <w:t xml:space="preserve">      Члены методического совета избираются в состав в начале учебного года.</w:t>
      </w:r>
    </w:p>
    <w:p w:rsidR="00881AF9" w:rsidRDefault="00881AF9" w:rsidP="00881AF9">
      <w:pPr>
        <w:ind w:left="360"/>
      </w:pPr>
      <w:r>
        <w:t xml:space="preserve">       Председателем методического совета является заместитель директора по УВР. Он выбивается на первом заседании с администрацией школы.</w:t>
      </w:r>
    </w:p>
    <w:p w:rsidR="00881AF9" w:rsidRDefault="00881AF9" w:rsidP="00881AF9">
      <w:pPr>
        <w:ind w:left="360"/>
      </w:pPr>
      <w:r>
        <w:t xml:space="preserve">       Методический совет подчинен педагогическому совету школы, несет ответственность за принятые решения и обеспечение их реализации.</w:t>
      </w:r>
    </w:p>
    <w:p w:rsidR="00881AF9" w:rsidRDefault="00881AF9" w:rsidP="00881AF9">
      <w:pPr>
        <w:ind w:left="360"/>
      </w:pPr>
      <w:r>
        <w:t xml:space="preserve">       Решения методического совета принимаются на его заседаниях путем голосования.</w:t>
      </w:r>
    </w:p>
    <w:p w:rsidR="00881AF9" w:rsidRDefault="00881AF9" w:rsidP="00881AF9">
      <w:pPr>
        <w:ind w:left="360"/>
      </w:pPr>
    </w:p>
    <w:p w:rsidR="00881AF9" w:rsidRDefault="00881AF9" w:rsidP="00881AF9">
      <w:pPr>
        <w:numPr>
          <w:ilvl w:val="0"/>
          <w:numId w:val="2"/>
        </w:numPr>
        <w:jc w:val="center"/>
      </w:pPr>
      <w:r>
        <w:t>РЕЖИМ   РАБОТЫ   СОВЕТА.</w:t>
      </w:r>
    </w:p>
    <w:p w:rsidR="00881AF9" w:rsidRDefault="00881AF9" w:rsidP="00881AF9">
      <w:pPr>
        <w:ind w:left="360"/>
      </w:pPr>
    </w:p>
    <w:p w:rsidR="00881AF9" w:rsidRDefault="00881AF9" w:rsidP="00881AF9">
      <w:pPr>
        <w:ind w:left="360"/>
      </w:pPr>
      <w:r>
        <w:t>Периодичность работы совета определяется его членами по мере необходимости, но не менее четырех раз в год.</w:t>
      </w:r>
    </w:p>
    <w:p w:rsidR="00881AF9" w:rsidRDefault="00881AF9" w:rsidP="00881AF9">
      <w:pPr>
        <w:ind w:left="360"/>
      </w:pPr>
    </w:p>
    <w:p w:rsidR="00881AF9" w:rsidRDefault="00881AF9" w:rsidP="00881AF9">
      <w:pPr>
        <w:ind w:left="360"/>
      </w:pPr>
      <w:r>
        <w:t xml:space="preserve">                         </w:t>
      </w:r>
    </w:p>
    <w:p w:rsidR="006B4BD2" w:rsidRPr="00881AF9" w:rsidRDefault="006B4BD2" w:rsidP="00881AF9"/>
    <w:sectPr w:rsidR="006B4BD2" w:rsidRPr="00881AF9" w:rsidSect="006B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611"/>
    <w:multiLevelType w:val="hybridMultilevel"/>
    <w:tmpl w:val="4570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871B8"/>
    <w:multiLevelType w:val="multilevel"/>
    <w:tmpl w:val="86088BA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A550F"/>
    <w:rsid w:val="00043A9C"/>
    <w:rsid w:val="000A5271"/>
    <w:rsid w:val="000A550F"/>
    <w:rsid w:val="00647F1C"/>
    <w:rsid w:val="006B4BD2"/>
    <w:rsid w:val="007E4D3F"/>
    <w:rsid w:val="00827CA7"/>
    <w:rsid w:val="00881AF9"/>
    <w:rsid w:val="00A0501D"/>
    <w:rsid w:val="00CE2123"/>
    <w:rsid w:val="00DF3316"/>
    <w:rsid w:val="00F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1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Класс</cp:lastModifiedBy>
  <cp:revision>8</cp:revision>
  <dcterms:created xsi:type="dcterms:W3CDTF">2015-06-09T03:07:00Z</dcterms:created>
  <dcterms:modified xsi:type="dcterms:W3CDTF">2021-10-05T01:51:00Z</dcterms:modified>
</cp:coreProperties>
</file>